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4E4D6B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905665" w:rsidRPr="00905665">
        <w:rPr>
          <w:rFonts w:ascii="Times New Roman" w:hAnsi="Times New Roman"/>
          <w:b/>
          <w:sz w:val="28"/>
          <w:szCs w:val="28"/>
        </w:rPr>
        <w:t xml:space="preserve"> </w:t>
      </w:r>
      <w:r w:rsidR="00905665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9E0339">
        <w:rPr>
          <w:rFonts w:ascii="Times New Roman" w:hAnsi="Times New Roman"/>
          <w:b/>
          <w:sz w:val="28"/>
          <w:szCs w:val="28"/>
        </w:rPr>
        <w:t xml:space="preserve"> квартале 2020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275"/>
        <w:gridCol w:w="1418"/>
        <w:gridCol w:w="1276"/>
        <w:gridCol w:w="1417"/>
      </w:tblGrid>
      <w:tr w:rsidR="00E80F39" w:rsidRPr="004956C3" w:rsidTr="009E033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="004449A8"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  <w:p w:rsidR="009E0339" w:rsidRPr="004956C3" w:rsidRDefault="009E0339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года</w:t>
            </w:r>
          </w:p>
        </w:tc>
      </w:tr>
      <w:tr w:rsidR="00E80F39" w:rsidRPr="004956C3" w:rsidTr="009E0339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9E033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8E5A33" w:rsidRPr="004956C3" w:rsidTr="009E033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8E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разъяснение правил обращения с ТКО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7378" w:rsidRPr="004956C3" w:rsidTr="009E0339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3A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225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A07DF">
              <w:rPr>
                <w:rFonts w:ascii="Times New Roman" w:hAnsi="Times New Roman"/>
                <w:sz w:val="28"/>
                <w:szCs w:val="28"/>
              </w:rPr>
              <w:t xml:space="preserve">постановке на учет в </w:t>
            </w:r>
            <w:proofErr w:type="spellStart"/>
            <w:r w:rsidR="003A07DF"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proofErr w:type="gramStart"/>
            <w:r w:rsidR="003A07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07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жил. помещении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9E033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05665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05665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9E0339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9E0339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11A9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05665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E11A9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9E033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9E0339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3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5F48C2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5F48C2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33" w:rsidRDefault="00927933" w:rsidP="004217A7">
      <w:pPr>
        <w:spacing w:after="0" w:line="240" w:lineRule="auto"/>
      </w:pPr>
      <w:r>
        <w:separator/>
      </w:r>
    </w:p>
  </w:endnote>
  <w:endnote w:type="continuationSeparator" w:id="0">
    <w:p w:rsidR="00927933" w:rsidRDefault="00927933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33" w:rsidRDefault="00927933" w:rsidP="004217A7">
      <w:pPr>
        <w:spacing w:after="0" w:line="240" w:lineRule="auto"/>
      </w:pPr>
      <w:r>
        <w:separator/>
      </w:r>
    </w:p>
  </w:footnote>
  <w:footnote w:type="continuationSeparator" w:id="0">
    <w:p w:rsidR="00927933" w:rsidRDefault="00927933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0597B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1501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A0EE9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07DF"/>
    <w:rsid w:val="003A2566"/>
    <w:rsid w:val="003A5264"/>
    <w:rsid w:val="003A6BB7"/>
    <w:rsid w:val="003C37B6"/>
    <w:rsid w:val="003C3A53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49A8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E4D6B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48C2"/>
    <w:rsid w:val="005F7FC4"/>
    <w:rsid w:val="006047BF"/>
    <w:rsid w:val="00605BD7"/>
    <w:rsid w:val="0060675C"/>
    <w:rsid w:val="00610627"/>
    <w:rsid w:val="00610F44"/>
    <w:rsid w:val="00630AB2"/>
    <w:rsid w:val="00652B78"/>
    <w:rsid w:val="00656955"/>
    <w:rsid w:val="00666564"/>
    <w:rsid w:val="00676B46"/>
    <w:rsid w:val="006815B0"/>
    <w:rsid w:val="00681E83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14824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5A33"/>
    <w:rsid w:val="008E75D3"/>
    <w:rsid w:val="008F3704"/>
    <w:rsid w:val="008F55F0"/>
    <w:rsid w:val="0090218B"/>
    <w:rsid w:val="009023C6"/>
    <w:rsid w:val="00905665"/>
    <w:rsid w:val="00907B57"/>
    <w:rsid w:val="00916C41"/>
    <w:rsid w:val="00927933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3551"/>
    <w:rsid w:val="009A439F"/>
    <w:rsid w:val="009A7E90"/>
    <w:rsid w:val="009B0E75"/>
    <w:rsid w:val="009C62B0"/>
    <w:rsid w:val="009E0339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9D0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4EC8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7D06"/>
    <w:rsid w:val="00DE3C8B"/>
    <w:rsid w:val="00DE5FD1"/>
    <w:rsid w:val="00DF5305"/>
    <w:rsid w:val="00E11A96"/>
    <w:rsid w:val="00E12A31"/>
    <w:rsid w:val="00E171D1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709A7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6</cp:revision>
  <cp:lastPrinted>2017-10-02T07:37:00Z</cp:lastPrinted>
  <dcterms:created xsi:type="dcterms:W3CDTF">2021-04-27T07:09:00Z</dcterms:created>
  <dcterms:modified xsi:type="dcterms:W3CDTF">2021-04-27T09:16:00Z</dcterms:modified>
</cp:coreProperties>
</file>